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7" w:rsidRDefault="006E2317" w:rsidP="006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50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D7AAE" w:rsidRDefault="006E2317" w:rsidP="006E23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РЕШЕНИЕ</w:t>
      </w:r>
    </w:p>
    <w:p w:rsidR="006E2317" w:rsidRPr="006E2317" w:rsidRDefault="000250EE" w:rsidP="006E23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«13» июля </w:t>
      </w:r>
      <w:r w:rsidR="006E2317" w:rsidRPr="006E2317">
        <w:rPr>
          <w:rFonts w:ascii="Times New Roman" w:hAnsi="Times New Roman" w:cs="Times New Roman"/>
          <w:sz w:val="28"/>
          <w:szCs w:val="28"/>
        </w:rPr>
        <w:t xml:space="preserve">2020г.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9D7AAE" w:rsidRPr="006E2317" w:rsidRDefault="006E2317" w:rsidP="006E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17">
        <w:rPr>
          <w:rFonts w:ascii="Times New Roman" w:hAnsi="Times New Roman" w:cs="Times New Roman"/>
          <w:b/>
          <w:sz w:val="28"/>
          <w:szCs w:val="28"/>
        </w:rPr>
        <w:t>«</w:t>
      </w:r>
      <w:r w:rsidR="00B617B6" w:rsidRPr="006E2317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</w:t>
      </w:r>
    </w:p>
    <w:p w:rsidR="009D7AAE" w:rsidRPr="006E2317" w:rsidRDefault="00B617B6" w:rsidP="006E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17"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 </w:t>
      </w:r>
      <w:r w:rsidR="006E2317" w:rsidRPr="006E2317">
        <w:rPr>
          <w:rFonts w:ascii="Times New Roman" w:hAnsi="Times New Roman" w:cs="Times New Roman"/>
          <w:b/>
          <w:sz w:val="28"/>
          <w:szCs w:val="28"/>
        </w:rPr>
        <w:t>сельского поселения Верхняя Орлянка</w:t>
      </w:r>
      <w:r w:rsidRPr="006E23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Сергиевский Самарской области, уполномоченных на их осуществление</w:t>
      </w:r>
      <w:r w:rsidR="006E2317" w:rsidRPr="006E2317">
        <w:rPr>
          <w:rFonts w:ascii="Times New Roman" w:hAnsi="Times New Roman" w:cs="Times New Roman"/>
          <w:b/>
          <w:sz w:val="28"/>
          <w:szCs w:val="28"/>
        </w:rPr>
        <w:t>»</w:t>
      </w:r>
    </w:p>
    <w:p w:rsidR="009D7AAE" w:rsidRDefault="009D7AAE" w:rsidP="009D7AAE"/>
    <w:p w:rsidR="006E2317" w:rsidRPr="00FF3A1C" w:rsidRDefault="006E2317" w:rsidP="006E2317">
      <w:pPr>
        <w:pStyle w:val="a4"/>
        <w:ind w:firstLine="0"/>
        <w:jc w:val="left"/>
        <w:rPr>
          <w:sz w:val="28"/>
          <w:szCs w:val="28"/>
        </w:rPr>
      </w:pPr>
      <w:r w:rsidRPr="00FF3A1C">
        <w:rPr>
          <w:sz w:val="28"/>
          <w:szCs w:val="28"/>
        </w:rPr>
        <w:t>Принято Собранием Представителей</w:t>
      </w:r>
    </w:p>
    <w:p w:rsidR="006E2317" w:rsidRDefault="006E2317" w:rsidP="006E2317">
      <w:pPr>
        <w:pStyle w:val="a4"/>
        <w:ind w:firstLine="0"/>
        <w:jc w:val="left"/>
        <w:rPr>
          <w:sz w:val="28"/>
          <w:szCs w:val="28"/>
        </w:rPr>
      </w:pPr>
      <w:r w:rsidRPr="00050F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Верхняя Орлянка</w:t>
      </w:r>
    </w:p>
    <w:p w:rsidR="006E2317" w:rsidRDefault="006E2317" w:rsidP="006E2317">
      <w:pPr>
        <w:pStyle w:val="a4"/>
        <w:ind w:firstLine="0"/>
        <w:jc w:val="left"/>
        <w:rPr>
          <w:sz w:val="28"/>
          <w:szCs w:val="28"/>
        </w:rPr>
      </w:pPr>
      <w:r w:rsidRPr="00FF3A1C">
        <w:rPr>
          <w:sz w:val="28"/>
          <w:szCs w:val="28"/>
        </w:rPr>
        <w:t>муниципального района Сергиевский</w:t>
      </w:r>
    </w:p>
    <w:p w:rsidR="006E2317" w:rsidRDefault="006E2317" w:rsidP="006E2317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E2317" w:rsidRDefault="006E2317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», Ус</w:t>
      </w:r>
      <w:r w:rsidR="006E2317">
        <w:rPr>
          <w:rFonts w:ascii="Times New Roman" w:hAnsi="Times New Roman" w:cs="Times New Roman"/>
          <w:sz w:val="28"/>
          <w:szCs w:val="28"/>
        </w:rPr>
        <w:t>тавом сельского поселения 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6E2317">
        <w:rPr>
          <w:rFonts w:ascii="Times New Roman" w:hAnsi="Times New Roman" w:cs="Times New Roman"/>
          <w:sz w:val="28"/>
          <w:szCs w:val="28"/>
        </w:rPr>
        <w:t xml:space="preserve"> сельского поселения Верхняя Орлянка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</w:p>
    <w:p w:rsidR="006E2317" w:rsidRDefault="006E2317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6E23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6E2317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6E2317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 w:rsidR="006E231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6E2317">
        <w:rPr>
          <w:rFonts w:ascii="Times New Roman" w:hAnsi="Times New Roman" w:cs="Times New Roman"/>
          <w:sz w:val="28"/>
          <w:szCs w:val="28"/>
        </w:rPr>
        <w:t xml:space="preserve">о района  Сергиевский Самарской </w:t>
      </w:r>
      <w:r w:rsidR="00B617B6" w:rsidRPr="00B617B6">
        <w:rPr>
          <w:rFonts w:ascii="Times New Roman" w:hAnsi="Times New Roman" w:cs="Times New Roman"/>
          <w:sz w:val="28"/>
          <w:szCs w:val="28"/>
        </w:rPr>
        <w:t>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6E2317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Default="00B617B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17" w:rsidRPr="006E2317" w:rsidRDefault="006E2317" w:rsidP="006E23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6E2317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</w:p>
    <w:p w:rsidR="006E2317" w:rsidRPr="006E2317" w:rsidRDefault="006E2317" w:rsidP="006E231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3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2317"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6E2317" w:rsidRPr="006E2317" w:rsidRDefault="006E2317" w:rsidP="006E231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317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 Т.В. Исмагилова</w:t>
      </w:r>
    </w:p>
    <w:p w:rsidR="006E2317" w:rsidRPr="004418A9" w:rsidRDefault="006E2317" w:rsidP="006E2317">
      <w:pPr>
        <w:tabs>
          <w:tab w:val="left" w:pos="951"/>
        </w:tabs>
        <w:rPr>
          <w:sz w:val="28"/>
          <w:szCs w:val="28"/>
        </w:rPr>
      </w:pPr>
    </w:p>
    <w:p w:rsidR="006E2317" w:rsidRDefault="006E2317" w:rsidP="006E2317">
      <w:pPr>
        <w:pStyle w:val="5"/>
        <w:rPr>
          <w:szCs w:val="28"/>
        </w:rPr>
      </w:pPr>
    </w:p>
    <w:p w:rsidR="006E2317" w:rsidRPr="004418A9" w:rsidRDefault="006E2317" w:rsidP="006E2317">
      <w:pPr>
        <w:pStyle w:val="5"/>
        <w:rPr>
          <w:szCs w:val="28"/>
        </w:rPr>
      </w:pPr>
      <w:r w:rsidRPr="004418A9">
        <w:rPr>
          <w:szCs w:val="28"/>
        </w:rPr>
        <w:t xml:space="preserve">Глава сельского поселения </w:t>
      </w:r>
      <w:r>
        <w:rPr>
          <w:bCs/>
          <w:szCs w:val="28"/>
        </w:rPr>
        <w:t>Верхняя Орлянка</w:t>
      </w:r>
    </w:p>
    <w:p w:rsidR="006E2317" w:rsidRPr="004418A9" w:rsidRDefault="006E2317" w:rsidP="006E2317">
      <w:pPr>
        <w:pStyle w:val="5"/>
        <w:rPr>
          <w:szCs w:val="28"/>
        </w:rPr>
      </w:pPr>
      <w:r w:rsidRPr="004418A9">
        <w:rPr>
          <w:szCs w:val="28"/>
        </w:rPr>
        <w:t xml:space="preserve">муниципального района Сергиевский                                             </w:t>
      </w:r>
      <w:r>
        <w:rPr>
          <w:szCs w:val="28"/>
        </w:rPr>
        <w:t xml:space="preserve">   </w:t>
      </w:r>
      <w:r w:rsidRPr="004418A9">
        <w:rPr>
          <w:szCs w:val="28"/>
        </w:rPr>
        <w:t xml:space="preserve">  </w:t>
      </w:r>
      <w:r>
        <w:rPr>
          <w:szCs w:val="28"/>
        </w:rPr>
        <w:t xml:space="preserve">Р.Р. Исмагилов                                       </w:t>
      </w:r>
    </w:p>
    <w:p w:rsidR="00B617B6" w:rsidRPr="00B617B6" w:rsidRDefault="00B617B6" w:rsidP="00B617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7B6" w:rsidRDefault="00B617B6" w:rsidP="009D7AAE"/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6E2317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Верхняя Орлянка 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6E231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с</w:t>
      </w:r>
      <w:r w:rsidR="006E2317">
        <w:rPr>
          <w:rFonts w:ascii="Times New Roman" w:hAnsi="Times New Roman" w:cs="Times New Roman"/>
          <w:sz w:val="28"/>
          <w:szCs w:val="28"/>
        </w:rPr>
        <w:t>ельского поселения Верхняя Орлянка</w:t>
      </w:r>
      <w:r w:rsidR="006E2317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муниципальногоконтроля на территории </w:t>
      </w:r>
      <w:r w:rsidR="006E2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2317" w:rsidRPr="006E2317">
        <w:rPr>
          <w:rFonts w:ascii="Times New Roman" w:hAnsi="Times New Roman" w:cs="Times New Roman"/>
          <w:sz w:val="28"/>
          <w:szCs w:val="28"/>
        </w:rPr>
        <w:t xml:space="preserve"> </w:t>
      </w:r>
      <w:r w:rsidR="006E2317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</w:t>
      </w:r>
      <w:r w:rsidR="00CE08A1">
        <w:rPr>
          <w:rFonts w:ascii="Times New Roman" w:hAnsi="Times New Roman" w:cs="Times New Roman"/>
          <w:sz w:val="28"/>
          <w:szCs w:val="28"/>
        </w:rPr>
        <w:t>ия Верхняя Орлянка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  <w:proofErr w:type="gramEnd"/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CE08A1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CE08A1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08A1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CE08A1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CE08A1">
        <w:rPr>
          <w:rFonts w:ascii="Times New Roman" w:hAnsi="Times New Roman" w:cs="Times New Roman"/>
          <w:sz w:val="28"/>
          <w:szCs w:val="28"/>
        </w:rPr>
        <w:t>я Верхняя Орлянка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E08A1">
        <w:rPr>
          <w:rFonts w:ascii="Times New Roman" w:hAnsi="Times New Roman" w:cs="Times New Roman"/>
          <w:sz w:val="28"/>
          <w:szCs w:val="28"/>
        </w:rPr>
        <w:t>ого поселения 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</w:t>
      </w:r>
      <w:r w:rsidR="009D7AAE" w:rsidRPr="00CE549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CE08A1">
        <w:rPr>
          <w:rFonts w:ascii="Times New Roman" w:hAnsi="Times New Roman" w:cs="Times New Roman"/>
          <w:sz w:val="28"/>
          <w:szCs w:val="28"/>
        </w:rPr>
        <w:t>ого поселения Верхняя Орлянка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CE08A1">
        <w:rPr>
          <w:rFonts w:ascii="Times New Roman" w:hAnsi="Times New Roman" w:cs="Times New Roman"/>
          <w:sz w:val="28"/>
          <w:szCs w:val="28"/>
        </w:rPr>
        <w:t>ого поселения Верхняя Орлянка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CE08A1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CE08A1">
        <w:rPr>
          <w:rFonts w:ascii="Times New Roman" w:hAnsi="Times New Roman" w:cs="Times New Roman"/>
          <w:sz w:val="28"/>
          <w:szCs w:val="28"/>
        </w:rPr>
        <w:t>ого поселения Верхняя Орлянка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CE08A1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CE08A1">
        <w:rPr>
          <w:rFonts w:ascii="Times New Roman" w:hAnsi="Times New Roman" w:cs="Times New Roman"/>
          <w:sz w:val="28"/>
          <w:szCs w:val="28"/>
        </w:rPr>
        <w:t>ого поселения Верхняя Орлянка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>сельск</w:t>
      </w:r>
      <w:r w:rsidR="00CE08A1">
        <w:rPr>
          <w:rFonts w:ascii="Times New Roman" w:hAnsi="Times New Roman" w:cs="Times New Roman"/>
          <w:sz w:val="28"/>
          <w:szCs w:val="28"/>
        </w:rPr>
        <w:t>ого поселения Верхняя Орлянка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CE08A1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CE08A1" w:rsidRDefault="00CE08A1" w:rsidP="009D7AAE"/>
    <w:p w:rsidR="00CE08A1" w:rsidRDefault="00CE08A1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</w:t>
      </w:r>
      <w:r w:rsidR="00CE08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E08A1" w:rsidRPr="00CE08A1">
        <w:rPr>
          <w:rFonts w:ascii="Times New Roman" w:hAnsi="Times New Roman" w:cs="Times New Roman"/>
          <w:sz w:val="24"/>
          <w:szCs w:val="24"/>
        </w:rPr>
        <w:t>Верхняя Орлянка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CE08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08A1" w:rsidRPr="00CE08A1">
        <w:rPr>
          <w:rFonts w:ascii="Times New Roman" w:hAnsi="Times New Roman" w:cs="Times New Roman"/>
          <w:sz w:val="28"/>
          <w:szCs w:val="28"/>
        </w:rPr>
        <w:t xml:space="preserve"> </w:t>
      </w:r>
      <w:r w:rsidR="00CE08A1" w:rsidRPr="00CE08A1">
        <w:rPr>
          <w:rFonts w:ascii="Times New Roman" w:hAnsi="Times New Roman" w:cs="Times New Roman"/>
          <w:sz w:val="24"/>
          <w:szCs w:val="24"/>
        </w:rPr>
        <w:t>Верхняя Орлянка</w:t>
      </w:r>
      <w:r w:rsidR="00CE08A1">
        <w:rPr>
          <w:rFonts w:ascii="Times New Roman" w:hAnsi="Times New Roman" w:cs="Times New Roman"/>
          <w:sz w:val="24"/>
          <w:szCs w:val="24"/>
        </w:rPr>
        <w:t xml:space="preserve"> 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2032"/>
        <w:gridCol w:w="2126"/>
        <w:gridCol w:w="2835"/>
      </w:tblGrid>
      <w:tr w:rsidR="00F038DB" w:rsidTr="00CE08A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="00CE08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E08A1" w:rsidRPr="00CE08A1">
              <w:rPr>
                <w:rFonts w:ascii="Times New Roman" w:hAnsi="Times New Roman" w:cs="Times New Roman"/>
                <w:sz w:val="24"/>
                <w:szCs w:val="24"/>
              </w:rPr>
              <w:t>Верхняя Орлянка</w:t>
            </w:r>
            <w:r w:rsidR="00CE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A1"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CE08A1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CE08A1" w:rsidRPr="00CE08A1">
              <w:rPr>
                <w:rFonts w:ascii="Times New Roman" w:hAnsi="Times New Roman" w:cs="Times New Roman"/>
                <w:sz w:val="24"/>
                <w:szCs w:val="24"/>
              </w:rPr>
              <w:t>Верхняя Орлянка</w:t>
            </w:r>
            <w:r w:rsidR="00CE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A1"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 w:rsidTr="00CE08A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 w:rsidTr="00CE08A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6E23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0250EE"/>
    <w:rsid w:val="00224AAF"/>
    <w:rsid w:val="0052133D"/>
    <w:rsid w:val="00607C30"/>
    <w:rsid w:val="006E2317"/>
    <w:rsid w:val="007F15C9"/>
    <w:rsid w:val="008333DB"/>
    <w:rsid w:val="009D7AAE"/>
    <w:rsid w:val="00B617B6"/>
    <w:rsid w:val="00C423E5"/>
    <w:rsid w:val="00CE08A1"/>
    <w:rsid w:val="00CE5492"/>
    <w:rsid w:val="00D93C4E"/>
    <w:rsid w:val="00F0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30"/>
  </w:style>
  <w:style w:type="paragraph" w:styleId="5">
    <w:name w:val="heading 5"/>
    <w:basedOn w:val="a"/>
    <w:next w:val="a"/>
    <w:link w:val="50"/>
    <w:qFormat/>
    <w:rsid w:val="006E231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styleId="a4">
    <w:name w:val="Body Text Indent"/>
    <w:basedOn w:val="a"/>
    <w:link w:val="a5"/>
    <w:rsid w:val="006E2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E23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2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E2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2020-07-13T12:20:00Z</cp:lastPrinted>
  <dcterms:created xsi:type="dcterms:W3CDTF">2020-07-07T10:25:00Z</dcterms:created>
  <dcterms:modified xsi:type="dcterms:W3CDTF">2020-07-13T12:20:00Z</dcterms:modified>
</cp:coreProperties>
</file>